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A43182C" w:rsidR="00A1196B" w:rsidRPr="00B51B16" w:rsidRDefault="00A1196B" w:rsidP="00A1196B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B51B16">
        <w:rPr>
          <w:rFonts w:ascii="Arial" w:hAnsi="Arial" w:cs="Arial"/>
          <w:b/>
          <w:sz w:val="28"/>
          <w:lang w:val="en-US"/>
        </w:rPr>
        <w:tab/>
      </w:r>
      <w:r w:rsidR="00696666">
        <w:rPr>
          <w:rFonts w:ascii="Arial" w:hAnsi="Arial" w:cs="Arial"/>
          <w:b/>
          <w:sz w:val="28"/>
          <w:lang w:val="en-US"/>
        </w:rPr>
        <w:t xml:space="preserve">    </w:t>
      </w:r>
      <w:r w:rsidR="00A22E94">
        <w:rPr>
          <w:rFonts w:ascii="Arial" w:hAnsi="Arial" w:cs="Arial"/>
          <w:color w:val="222222"/>
          <w:lang w:val="sk-SK" w:eastAsia="en-US"/>
        </w:rPr>
        <w:t>5</w:t>
      </w:r>
      <w:r w:rsidR="00B51B16" w:rsidRPr="00B51B16">
        <w:rPr>
          <w:rFonts w:ascii="Arial" w:hAnsi="Arial" w:cs="Arial"/>
          <w:color w:val="222222"/>
          <w:lang w:val="sk-SK" w:eastAsia="en-US"/>
        </w:rPr>
        <w:t xml:space="preserve">. </w:t>
      </w:r>
      <w:r w:rsidR="00A22E94">
        <w:rPr>
          <w:rFonts w:ascii="Arial" w:hAnsi="Arial" w:cs="Arial"/>
          <w:color w:val="222222"/>
          <w:lang w:val="sk-SK" w:eastAsia="en-US"/>
        </w:rPr>
        <w:t>10</w:t>
      </w:r>
      <w:r w:rsidR="00B51B16" w:rsidRPr="00B51B16">
        <w:rPr>
          <w:rFonts w:ascii="Arial" w:hAnsi="Arial" w:cs="Arial"/>
          <w:color w:val="222222"/>
          <w:lang w:val="sk-SK" w:eastAsia="en-US"/>
        </w:rPr>
        <w:t>. 2022</w:t>
      </w:r>
    </w:p>
    <w:p w14:paraId="443996E8" w14:textId="30AAA17A" w:rsidR="00F76D70" w:rsidRPr="0006344E" w:rsidRDefault="00A22E94" w:rsidP="00F76D70">
      <w:pPr>
        <w:pStyle w:val="Nadpis1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DACHSER </w:t>
      </w:r>
      <w:proofErr w:type="spellStart"/>
      <w:r>
        <w:rPr>
          <w:rFonts w:ascii="Helvetica" w:hAnsi="Helvetica" w:cs="Helvetica"/>
          <w:color w:val="222222"/>
        </w:rPr>
        <w:t>Slovakia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má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novú</w:t>
      </w:r>
      <w:proofErr w:type="spellEnd"/>
      <w:r>
        <w:rPr>
          <w:rFonts w:ascii="Helvetica" w:hAnsi="Helvetica" w:cs="Helvetica"/>
          <w:color w:val="222222"/>
        </w:rPr>
        <w:t xml:space="preserve"> Human Resources </w:t>
      </w:r>
      <w:proofErr w:type="spellStart"/>
      <w:r>
        <w:rPr>
          <w:rFonts w:ascii="Helvetica" w:hAnsi="Helvetica" w:cs="Helvetica"/>
          <w:color w:val="222222"/>
        </w:rPr>
        <w:t>Managerku</w:t>
      </w:r>
      <w:proofErr w:type="spellEnd"/>
    </w:p>
    <w:p w14:paraId="1CBD7432" w14:textId="20A3AA68" w:rsidR="0006344E" w:rsidRDefault="00A22E94" w:rsidP="00BB3848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A22E94">
        <w:rPr>
          <w:rFonts w:ascii="Arial" w:hAnsi="Arial" w:cs="Arial"/>
          <w:b/>
          <w:bCs/>
          <w:color w:val="222222"/>
          <w:lang w:val="sk-SK"/>
        </w:rPr>
        <w:t xml:space="preserve">Spoločnosť DACHSER Slovakia má nového manažéra ľudských zdrojov. Pozície </w:t>
      </w:r>
      <w:proofErr w:type="spellStart"/>
      <w:r w:rsidRPr="00A22E94">
        <w:rPr>
          <w:rFonts w:ascii="Arial" w:hAnsi="Arial" w:cs="Arial"/>
          <w:b/>
          <w:bCs/>
          <w:color w:val="222222"/>
          <w:lang w:val="sk-SK"/>
        </w:rPr>
        <w:t>Human</w:t>
      </w:r>
      <w:proofErr w:type="spellEnd"/>
      <w:r w:rsidRPr="00A22E94">
        <w:rPr>
          <w:rFonts w:ascii="Arial" w:hAnsi="Arial" w:cs="Arial"/>
          <w:b/>
          <w:bCs/>
          <w:color w:val="222222"/>
          <w:lang w:val="sk-SK"/>
        </w:rPr>
        <w:t xml:space="preserve"> </w:t>
      </w:r>
      <w:proofErr w:type="spellStart"/>
      <w:r w:rsidRPr="00A22E94">
        <w:rPr>
          <w:rFonts w:ascii="Arial" w:hAnsi="Arial" w:cs="Arial"/>
          <w:b/>
          <w:bCs/>
          <w:color w:val="222222"/>
          <w:lang w:val="sk-SK"/>
        </w:rPr>
        <w:t>Resources</w:t>
      </w:r>
      <w:proofErr w:type="spellEnd"/>
      <w:r w:rsidRPr="00A22E94">
        <w:rPr>
          <w:rFonts w:ascii="Arial" w:hAnsi="Arial" w:cs="Arial"/>
          <w:b/>
          <w:bCs/>
          <w:color w:val="222222"/>
          <w:lang w:val="sk-SK"/>
        </w:rPr>
        <w:t xml:space="preserve"> Manager sa 18. 7. 2022 ujala Erika Čipková, ktorá má na starosti efektívne riadenie HR oddelenia a všetkých jeho činností.</w:t>
      </w:r>
    </w:p>
    <w:p w14:paraId="41CD2675" w14:textId="77777777" w:rsidR="00A22E94" w:rsidRDefault="00A22E94" w:rsidP="00BB3848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4F3CDB6F" w14:textId="764925B3" w:rsidR="00A22E94" w:rsidRDefault="00A22E94" w:rsidP="00A22E94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A22E94">
        <w:rPr>
          <w:rFonts w:ascii="Arial" w:hAnsi="Arial" w:cs="Arial"/>
          <w:b/>
          <w:bCs/>
          <w:color w:val="222222"/>
          <w:lang w:val="sk-SK"/>
        </w:rPr>
        <w:t xml:space="preserve">Čo vás priviedlo do </w:t>
      </w:r>
      <w:proofErr w:type="spellStart"/>
      <w:r w:rsidRPr="00A22E94">
        <w:rPr>
          <w:rFonts w:ascii="Arial" w:hAnsi="Arial" w:cs="Arial"/>
          <w:b/>
          <w:bCs/>
          <w:color w:val="222222"/>
          <w:lang w:val="sk-SK"/>
        </w:rPr>
        <w:t>DACHSERu</w:t>
      </w:r>
      <w:proofErr w:type="spellEnd"/>
      <w:r w:rsidRPr="00A22E94">
        <w:rPr>
          <w:rFonts w:ascii="Arial" w:hAnsi="Arial" w:cs="Arial"/>
          <w:b/>
          <w:bCs/>
          <w:color w:val="222222"/>
          <w:lang w:val="sk-SK"/>
        </w:rPr>
        <w:t>, prečo ste sa rozhodli pracovať pre logistickú spoločnosť?</w:t>
      </w:r>
    </w:p>
    <w:p w14:paraId="6F384401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6CBB211D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A22E94">
        <w:rPr>
          <w:rFonts w:ascii="Arial" w:hAnsi="Arial" w:cs="Arial"/>
          <w:color w:val="222222"/>
          <w:lang w:val="sk-SK"/>
        </w:rPr>
        <w:t>Počas svojej kariéry v oblasti ľudských zdrojov som vyskúšala prácu pre rôzne odvetvia, kde som postupne zbierala skúsenosti. Každé z nich ma posunulo o kúsok vpred. Naučila som sa, že HR činnosti sa môžu meniť v každej spoločnosti, ale základ ostáva rovnaký. Práca pre logistickú spoločnosť je pre mňa nová a vzrušujúca výzva. Verím, že budem vedieť zúročiť moje doterajšie skúsenosti a pomôžem rozšíriť tím pracovníkov DACHSER o nových hodnotných členov. Dúfam tiež, že budem dôveryhodným partnerom pre svojich kolegov v otázkach práce s ľuďmi.</w:t>
      </w:r>
    </w:p>
    <w:p w14:paraId="61F25609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28DB84E4" w14:textId="32F819C6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A22E94">
        <w:rPr>
          <w:rFonts w:ascii="Arial" w:hAnsi="Arial" w:cs="Arial"/>
          <w:b/>
          <w:bCs/>
          <w:color w:val="222222"/>
          <w:lang w:val="sk-SK"/>
        </w:rPr>
        <w:t>Aké sú vaše prvé dojmy a skúsenosti z práce v DACHSER? Vnímate nejaké špecifiká manažovania HR v oblasti logistiky?</w:t>
      </w:r>
    </w:p>
    <w:p w14:paraId="7301967F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0885EEB5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A22E94">
        <w:rPr>
          <w:rFonts w:ascii="Arial" w:hAnsi="Arial" w:cs="Arial"/>
          <w:color w:val="222222"/>
          <w:lang w:val="sk-SK"/>
        </w:rPr>
        <w:t xml:space="preserve">Každé odvetvie má svoje špecifiká, pokiaľ ide o nároky a požiadavky na svojich pracovníkov. V </w:t>
      </w:r>
      <w:proofErr w:type="spellStart"/>
      <w:r w:rsidRPr="00A22E94">
        <w:rPr>
          <w:rFonts w:ascii="Arial" w:hAnsi="Arial" w:cs="Arial"/>
          <w:color w:val="222222"/>
          <w:lang w:val="sk-SK"/>
        </w:rPr>
        <w:t>DACHSERi</w:t>
      </w:r>
      <w:proofErr w:type="spellEnd"/>
      <w:r w:rsidRPr="00A22E94">
        <w:rPr>
          <w:rFonts w:ascii="Arial" w:hAnsi="Arial" w:cs="Arial"/>
          <w:color w:val="222222"/>
          <w:lang w:val="sk-SK"/>
        </w:rPr>
        <w:t xml:space="preserve"> ma od prvého dňa pozitívne prekvapilo vyslovene priateľské prostredie a zohratá tímová práca. Pre mňa má vysokú výpovednú hodnotu aj fakt, že mnoho kolegov tu pracuje niekoľko rokov, mnohí prešli rôznymi pracovnými pozíciami a rastú skúsenosťami do výšky aj do širšieho záberu. Z profesijného hľadiska vnímam ako veľký benefit spoločnosti DACHSER, že má tradíciu v zlepšovaní procesov, vlastné školiace a tréningové programy a medzinárodný team na zdieľanie skúseností. Logistika je všeobecne rýchla, dynamická a logická. To sú atribúty, ktoré mne osobne plne vyhovujú. Od záujemcov o zamestnanie u nás očakávame najmä nadšenie pre tento druh práce, ochotu vzdelávať sa a kariérne sa posúvať vpred.</w:t>
      </w:r>
    </w:p>
    <w:p w14:paraId="15233AFF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039B06AE" w14:textId="1EF7709D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A22E94">
        <w:rPr>
          <w:rFonts w:ascii="Arial" w:hAnsi="Arial" w:cs="Arial"/>
          <w:b/>
          <w:bCs/>
          <w:color w:val="222222"/>
          <w:lang w:val="sk-SK"/>
        </w:rPr>
        <w:t>Aké sú vaše plány a ambície na tejto pozícii?</w:t>
      </w:r>
    </w:p>
    <w:p w14:paraId="15A7EEDC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7E113B39" w14:textId="1EEE53EC" w:rsid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A22E94">
        <w:rPr>
          <w:rFonts w:ascii="Arial" w:hAnsi="Arial" w:cs="Arial"/>
          <w:color w:val="222222"/>
          <w:lang w:val="sk-SK"/>
        </w:rPr>
        <w:lastRenderedPageBreak/>
        <w:t xml:space="preserve">Na svojej novej pozícii </w:t>
      </w:r>
      <w:proofErr w:type="spellStart"/>
      <w:r w:rsidRPr="00A22E94">
        <w:rPr>
          <w:rFonts w:ascii="Arial" w:hAnsi="Arial" w:cs="Arial"/>
          <w:color w:val="222222"/>
          <w:lang w:val="sk-SK"/>
        </w:rPr>
        <w:t>Human</w:t>
      </w:r>
      <w:proofErr w:type="spellEnd"/>
      <w:r w:rsidRPr="00A22E94">
        <w:rPr>
          <w:rFonts w:ascii="Arial" w:hAnsi="Arial" w:cs="Arial"/>
          <w:color w:val="222222"/>
          <w:lang w:val="sk-SK"/>
        </w:rPr>
        <w:t xml:space="preserve"> </w:t>
      </w:r>
      <w:proofErr w:type="spellStart"/>
      <w:r w:rsidRPr="00A22E94">
        <w:rPr>
          <w:rFonts w:ascii="Arial" w:hAnsi="Arial" w:cs="Arial"/>
          <w:color w:val="222222"/>
          <w:lang w:val="sk-SK"/>
        </w:rPr>
        <w:t>Resources</w:t>
      </w:r>
      <w:proofErr w:type="spellEnd"/>
      <w:r w:rsidRPr="00A22E94">
        <w:rPr>
          <w:rFonts w:ascii="Arial" w:hAnsi="Arial" w:cs="Arial"/>
          <w:color w:val="222222"/>
          <w:lang w:val="sk-SK"/>
        </w:rPr>
        <w:t xml:space="preserve"> Manager DACHSER Slovakia sa chcem zamerať predovšetkým na efektívne riadenie oddelenia ľudských zdrojov a hladký priebeh všetkých jeho činností. Rada by som poskytla podporu vedúcim pracovníkom v riadení a rozvoji ich ľudí, či už nájdením vhodných postupov alebo znalosťou legislatívy a jej správnej aplikácie v praxi. Tiež rada prispejem k úspechu spoločnosti optimalizáciou procesov a aktivít. Poteším sa vždy, keď vidím, ako sa ľuďom dobre spolupracuje v teamoch a keď sa rozvíjajú tak, aby ich práca bola pre nich radosťou. Prajem si pomáhať spoločnosti rozvíjať sa ďalej aspoň tak dobre ako tomu bolo doteraz a byť pri tom, keď budeme spolu dosahovať nové méty.</w:t>
      </w:r>
    </w:p>
    <w:p w14:paraId="3816440D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7619FCE7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A22E94">
        <w:rPr>
          <w:rFonts w:ascii="Arial" w:hAnsi="Arial" w:cs="Arial"/>
          <w:color w:val="222222"/>
          <w:lang w:val="sk-SK"/>
        </w:rPr>
        <w:t xml:space="preserve">Erika Čipková ukončila inžinierske štúdium na Slovenskej technickej univerzite v Bratislave a prednedávnom úspešne dokončila štúdium MBA v odbore ľudských zdrojov na inštitúte CEMI v Prahe. Od roku 2009 sa venovala primárne oblasti ľudských zdrojov na </w:t>
      </w:r>
      <w:proofErr w:type="spellStart"/>
      <w:r w:rsidRPr="00A22E94">
        <w:rPr>
          <w:rFonts w:ascii="Arial" w:hAnsi="Arial" w:cs="Arial"/>
          <w:color w:val="222222"/>
          <w:lang w:val="sk-SK"/>
        </w:rPr>
        <w:t>interim</w:t>
      </w:r>
      <w:proofErr w:type="spellEnd"/>
      <w:r w:rsidRPr="00A22E94">
        <w:rPr>
          <w:rFonts w:ascii="Arial" w:hAnsi="Arial" w:cs="Arial"/>
          <w:color w:val="222222"/>
          <w:lang w:val="sk-SK"/>
        </w:rPr>
        <w:t xml:space="preserve"> pozíciách v medzinárodných obchodných a výrobných spoločnostiach. V doterajšej pracovnej kariére pôsobila nielen ako HR manažérka, ale aj ako konzultantka v rôznych typoch spoločností od automobilového priemyslu cez obchodné spoločnosti až po výrobu.</w:t>
      </w:r>
    </w:p>
    <w:p w14:paraId="5E082C37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7A953562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A22E94">
        <w:rPr>
          <w:rFonts w:ascii="Arial" w:hAnsi="Arial" w:cs="Arial"/>
          <w:color w:val="222222"/>
          <w:lang w:val="sk-SK"/>
        </w:rPr>
        <w:t>Absolvovala množstvo odborných kurzov v oblasti riadenia ľudských zdrojov a získala niekoľko certifikátov vrátane certifikátu mediátora. Dohovorí sa plynule po anglicky a má aj základy nemčiny.</w:t>
      </w:r>
    </w:p>
    <w:p w14:paraId="492DF706" w14:textId="77777777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</w:p>
    <w:p w14:paraId="2AB93878" w14:textId="66832DC2" w:rsidR="00A22E94" w:rsidRPr="00A22E94" w:rsidRDefault="00A22E94" w:rsidP="00A22E94">
      <w:pPr>
        <w:spacing w:after="0" w:line="360" w:lineRule="auto"/>
        <w:jc w:val="both"/>
        <w:rPr>
          <w:rFonts w:ascii="Arial" w:hAnsi="Arial" w:cs="Arial"/>
          <w:color w:val="222222"/>
          <w:lang w:val="sk-SK"/>
        </w:rPr>
      </w:pPr>
      <w:r w:rsidRPr="00A22E94">
        <w:rPr>
          <w:rFonts w:ascii="Arial" w:hAnsi="Arial" w:cs="Arial"/>
          <w:color w:val="222222"/>
          <w:lang w:val="sk-SK"/>
        </w:rPr>
        <w:t>Voľný čas venuje návštevám prírody, cestovaniu, má rada umenie a chvíle strávené v spoločnosti dobrej knihy.</w:t>
      </w:r>
    </w:p>
    <w:p w14:paraId="19F8F568" w14:textId="77777777" w:rsidR="00A22E94" w:rsidRDefault="00A22E94" w:rsidP="0069666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2B992DC2" w14:textId="4CFFBCBF" w:rsidR="006009AB" w:rsidRDefault="006009AB" w:rsidP="0069666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401AC04E" w14:textId="632E502F" w:rsidR="004D0DD8" w:rsidRPr="00FE1297" w:rsidRDefault="006009AB" w:rsidP="00FE1297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9F68C03" w14:textId="77777777" w:rsidR="00AE5828" w:rsidRDefault="00AE582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36619DFC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741C" w14:textId="77777777" w:rsidR="00AA1A59" w:rsidRDefault="00AA1A59" w:rsidP="007F4C70">
      <w:pPr>
        <w:spacing w:after="0" w:line="240" w:lineRule="auto"/>
      </w:pPr>
      <w:r>
        <w:separator/>
      </w:r>
    </w:p>
    <w:p w14:paraId="69194B95" w14:textId="77777777" w:rsidR="00AA1A59" w:rsidRDefault="00AA1A59"/>
    <w:p w14:paraId="0A75852C" w14:textId="77777777" w:rsidR="00AA1A59" w:rsidRDefault="00AA1A59"/>
    <w:p w14:paraId="5982ADFE" w14:textId="77777777" w:rsidR="00AA1A59" w:rsidRDefault="00AA1A59"/>
  </w:endnote>
  <w:endnote w:type="continuationSeparator" w:id="0">
    <w:p w14:paraId="614B4DF0" w14:textId="77777777" w:rsidR="00AA1A59" w:rsidRDefault="00AA1A59" w:rsidP="007F4C70">
      <w:pPr>
        <w:spacing w:after="0" w:line="240" w:lineRule="auto"/>
      </w:pPr>
      <w:r>
        <w:continuationSeparator/>
      </w:r>
    </w:p>
    <w:p w14:paraId="20F9C95B" w14:textId="77777777" w:rsidR="00AA1A59" w:rsidRDefault="00AA1A59"/>
    <w:p w14:paraId="29AE6161" w14:textId="77777777" w:rsidR="00AA1A59" w:rsidRDefault="00AA1A59"/>
    <w:p w14:paraId="21DA9E5B" w14:textId="77777777" w:rsidR="00AA1A59" w:rsidRDefault="00AA1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6C7D" w14:textId="77777777" w:rsidR="00AA1A59" w:rsidRDefault="00AA1A59" w:rsidP="007F4C70">
      <w:pPr>
        <w:spacing w:after="0" w:line="240" w:lineRule="auto"/>
      </w:pPr>
      <w:r>
        <w:separator/>
      </w:r>
    </w:p>
    <w:p w14:paraId="5FAAB081" w14:textId="77777777" w:rsidR="00AA1A59" w:rsidRDefault="00AA1A59"/>
    <w:p w14:paraId="32422E70" w14:textId="77777777" w:rsidR="00AA1A59" w:rsidRDefault="00AA1A59"/>
    <w:p w14:paraId="2FFC55E8" w14:textId="77777777" w:rsidR="00AA1A59" w:rsidRDefault="00AA1A59"/>
  </w:footnote>
  <w:footnote w:type="continuationSeparator" w:id="0">
    <w:p w14:paraId="6C6A3FB2" w14:textId="77777777" w:rsidR="00AA1A59" w:rsidRDefault="00AA1A59" w:rsidP="007F4C70">
      <w:pPr>
        <w:spacing w:after="0" w:line="240" w:lineRule="auto"/>
      </w:pPr>
      <w:r>
        <w:continuationSeparator/>
      </w:r>
    </w:p>
    <w:p w14:paraId="431A774A" w14:textId="77777777" w:rsidR="00AA1A59" w:rsidRDefault="00AA1A59"/>
    <w:p w14:paraId="695F33D0" w14:textId="77777777" w:rsidR="00AA1A59" w:rsidRDefault="00AA1A59"/>
    <w:p w14:paraId="04539BEA" w14:textId="77777777" w:rsidR="00AA1A59" w:rsidRDefault="00AA1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8404EA"/>
    <w:multiLevelType w:val="hybridMultilevel"/>
    <w:tmpl w:val="877AB4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2"/>
  </w:num>
  <w:num w:numId="11" w16cid:durableId="1093404015">
    <w:abstractNumId w:val="6"/>
  </w:num>
  <w:num w:numId="12" w16cid:durableId="364252804">
    <w:abstractNumId w:val="4"/>
  </w:num>
  <w:num w:numId="13" w16cid:durableId="2048948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6344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94CB5"/>
    <w:rsid w:val="001A132A"/>
    <w:rsid w:val="001A4EBA"/>
    <w:rsid w:val="001B58E0"/>
    <w:rsid w:val="001C61C4"/>
    <w:rsid w:val="001C755D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166B"/>
    <w:rsid w:val="00303503"/>
    <w:rsid w:val="00317F3F"/>
    <w:rsid w:val="003266B5"/>
    <w:rsid w:val="00337099"/>
    <w:rsid w:val="00351029"/>
    <w:rsid w:val="003617E8"/>
    <w:rsid w:val="0037592A"/>
    <w:rsid w:val="0037797C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A756E"/>
    <w:rsid w:val="004D0DD8"/>
    <w:rsid w:val="004E5C15"/>
    <w:rsid w:val="004E6B59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5687"/>
    <w:rsid w:val="005674BD"/>
    <w:rsid w:val="00570427"/>
    <w:rsid w:val="0058115A"/>
    <w:rsid w:val="0058340A"/>
    <w:rsid w:val="00583823"/>
    <w:rsid w:val="00590FFF"/>
    <w:rsid w:val="005A55A0"/>
    <w:rsid w:val="005A722D"/>
    <w:rsid w:val="005A7B36"/>
    <w:rsid w:val="005C4EB5"/>
    <w:rsid w:val="005C57A5"/>
    <w:rsid w:val="005D79F4"/>
    <w:rsid w:val="005F0BBA"/>
    <w:rsid w:val="006009AB"/>
    <w:rsid w:val="00626451"/>
    <w:rsid w:val="00627460"/>
    <w:rsid w:val="0063061B"/>
    <w:rsid w:val="00635035"/>
    <w:rsid w:val="0065009B"/>
    <w:rsid w:val="006504F1"/>
    <w:rsid w:val="0065127D"/>
    <w:rsid w:val="00653200"/>
    <w:rsid w:val="006569A4"/>
    <w:rsid w:val="006672E9"/>
    <w:rsid w:val="0068306C"/>
    <w:rsid w:val="00690D05"/>
    <w:rsid w:val="00694529"/>
    <w:rsid w:val="00696666"/>
    <w:rsid w:val="006A050F"/>
    <w:rsid w:val="006D1CA2"/>
    <w:rsid w:val="006E0D2C"/>
    <w:rsid w:val="006E0DE3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415C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3021"/>
    <w:rsid w:val="00945A8D"/>
    <w:rsid w:val="009460B5"/>
    <w:rsid w:val="00950061"/>
    <w:rsid w:val="00951259"/>
    <w:rsid w:val="00957ABB"/>
    <w:rsid w:val="00962A1E"/>
    <w:rsid w:val="00964A37"/>
    <w:rsid w:val="00983A43"/>
    <w:rsid w:val="009946CB"/>
    <w:rsid w:val="009B4CBF"/>
    <w:rsid w:val="009B794C"/>
    <w:rsid w:val="009B7B84"/>
    <w:rsid w:val="009C51D1"/>
    <w:rsid w:val="009D1C77"/>
    <w:rsid w:val="009D5F22"/>
    <w:rsid w:val="009D5FC7"/>
    <w:rsid w:val="009E24A1"/>
    <w:rsid w:val="009F4C01"/>
    <w:rsid w:val="00A11558"/>
    <w:rsid w:val="00A1196B"/>
    <w:rsid w:val="00A11CA9"/>
    <w:rsid w:val="00A22E94"/>
    <w:rsid w:val="00A5683E"/>
    <w:rsid w:val="00A57BED"/>
    <w:rsid w:val="00A60C6C"/>
    <w:rsid w:val="00A666FC"/>
    <w:rsid w:val="00A77F88"/>
    <w:rsid w:val="00A86722"/>
    <w:rsid w:val="00A94603"/>
    <w:rsid w:val="00A95B37"/>
    <w:rsid w:val="00A96BC1"/>
    <w:rsid w:val="00AA1A59"/>
    <w:rsid w:val="00AA2445"/>
    <w:rsid w:val="00AB0EE8"/>
    <w:rsid w:val="00AB1A55"/>
    <w:rsid w:val="00AC60B2"/>
    <w:rsid w:val="00AE228D"/>
    <w:rsid w:val="00AE5828"/>
    <w:rsid w:val="00AF58E5"/>
    <w:rsid w:val="00AF654C"/>
    <w:rsid w:val="00B1437D"/>
    <w:rsid w:val="00B17689"/>
    <w:rsid w:val="00B32A22"/>
    <w:rsid w:val="00B341A1"/>
    <w:rsid w:val="00B40941"/>
    <w:rsid w:val="00B41DE9"/>
    <w:rsid w:val="00B457BA"/>
    <w:rsid w:val="00B51B16"/>
    <w:rsid w:val="00B63F4C"/>
    <w:rsid w:val="00B64185"/>
    <w:rsid w:val="00B724B4"/>
    <w:rsid w:val="00B7635C"/>
    <w:rsid w:val="00B77116"/>
    <w:rsid w:val="00B81922"/>
    <w:rsid w:val="00B90C78"/>
    <w:rsid w:val="00B94687"/>
    <w:rsid w:val="00BA59CE"/>
    <w:rsid w:val="00BB1BFF"/>
    <w:rsid w:val="00BB3848"/>
    <w:rsid w:val="00BC016E"/>
    <w:rsid w:val="00BC6257"/>
    <w:rsid w:val="00BD07B8"/>
    <w:rsid w:val="00BD4016"/>
    <w:rsid w:val="00BE21F9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1A4C"/>
    <w:rsid w:val="00CC6C0D"/>
    <w:rsid w:val="00CE1AE8"/>
    <w:rsid w:val="00CF6010"/>
    <w:rsid w:val="00D05321"/>
    <w:rsid w:val="00D05A9A"/>
    <w:rsid w:val="00D12C3B"/>
    <w:rsid w:val="00D12F6B"/>
    <w:rsid w:val="00D244E0"/>
    <w:rsid w:val="00D300EA"/>
    <w:rsid w:val="00D42F74"/>
    <w:rsid w:val="00D5235A"/>
    <w:rsid w:val="00D6568C"/>
    <w:rsid w:val="00D6613E"/>
    <w:rsid w:val="00D753FA"/>
    <w:rsid w:val="00D80F63"/>
    <w:rsid w:val="00D9388E"/>
    <w:rsid w:val="00DA5093"/>
    <w:rsid w:val="00DD4377"/>
    <w:rsid w:val="00DE2312"/>
    <w:rsid w:val="00E11B27"/>
    <w:rsid w:val="00E329A4"/>
    <w:rsid w:val="00E43FFD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76D70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129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  <w:style w:type="character" w:customStyle="1" w:styleId="apple-converted-space">
    <w:name w:val="apple-converted-space"/>
    <w:basedOn w:val="Standardnpsmoodstavce"/>
    <w:rsid w:val="005F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6</TotalTime>
  <Pages>3</Pages>
  <Words>830</Words>
  <Characters>4899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DACHSER Template Blanko</vt:lpstr>
      <vt:lpstr>Blíži sa Zlatý týždeň – čínsky národný sviatok</vt:lpstr>
      <vt:lpstr>DACHSER Template Blanko</vt:lpstr>
    </vt:vector>
  </TitlesOfParts>
  <Company>DACHSER SE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ksindel55@gmail.com</cp:lastModifiedBy>
  <cp:revision>2</cp:revision>
  <cp:lastPrinted>2017-09-29T11:15:00Z</cp:lastPrinted>
  <dcterms:created xsi:type="dcterms:W3CDTF">2022-10-05T10:08:00Z</dcterms:created>
  <dcterms:modified xsi:type="dcterms:W3CDTF">2022-10-05T10:08:00Z</dcterms:modified>
</cp:coreProperties>
</file>